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DDD5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2520EDF6" w14:textId="7A255C5B" w:rsidR="00091A42" w:rsidRDefault="00091A42" w:rsidP="00091A42">
      <w:pPr>
        <w:pStyle w:val="Corpotesto"/>
        <w:jc w:val="center"/>
        <w:rPr>
          <w:b/>
          <w:sz w:val="28"/>
          <w:szCs w:val="28"/>
        </w:rPr>
      </w:pPr>
      <w:r w:rsidRPr="009A012C">
        <w:rPr>
          <w:b/>
          <w:bCs/>
          <w:sz w:val="28"/>
          <w:szCs w:val="28"/>
        </w:rPr>
        <w:t xml:space="preserve">FORNITURA DI </w:t>
      </w:r>
      <w:r>
        <w:rPr>
          <w:b/>
          <w:bCs/>
          <w:sz w:val="28"/>
          <w:szCs w:val="28"/>
        </w:rPr>
        <w:t xml:space="preserve">UN SISTEMA AUTOMATED PEPTIDE SYNTHESIZER </w:t>
      </w:r>
      <w:r w:rsidRPr="009A012C">
        <w:rPr>
          <w:b/>
          <w:bCs/>
          <w:sz w:val="28"/>
          <w:szCs w:val="28"/>
        </w:rPr>
        <w:t>DA DESTINARSI AL DIPARTIMENTO</w:t>
      </w:r>
      <w:r>
        <w:rPr>
          <w:b/>
          <w:bCs/>
          <w:sz w:val="28"/>
          <w:szCs w:val="28"/>
        </w:rPr>
        <w:t xml:space="preserve"> DI CHIMICA “GIACOMO CIAMICIAN”</w:t>
      </w:r>
      <w:r w:rsidRPr="009A012C">
        <w:rPr>
          <w:b/>
          <w:bCs/>
          <w:sz w:val="28"/>
          <w:szCs w:val="28"/>
        </w:rPr>
        <w:t xml:space="preserve"> DELL’ALMA MATER STUDIORUM - UNIVERSITÀ DI BOLOGNA</w:t>
      </w:r>
      <w:r>
        <w:rPr>
          <w:b/>
          <w:bCs/>
          <w:sz w:val="28"/>
          <w:szCs w:val="28"/>
        </w:rPr>
        <w:t xml:space="preserve"> PER LE ATTIVITA’ DI RICERCA DELL’ATENEO</w:t>
      </w:r>
    </w:p>
    <w:p w14:paraId="0FE7640F" w14:textId="2E559AD0" w:rsidR="00631422" w:rsidRPr="00631422" w:rsidRDefault="00631422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3AF64CEB" w14:textId="6CC8424E" w:rsidR="00631422" w:rsidRPr="00631422" w:rsidRDefault="00631422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C70905">
        <w:rPr>
          <w:rFonts w:eastAsia="Calibri"/>
          <w:b/>
          <w:lang w:eastAsia="en-US"/>
        </w:rPr>
        <w:t xml:space="preserve">ALLEGATO </w:t>
      </w:r>
      <w:r w:rsidR="00C70905">
        <w:rPr>
          <w:rFonts w:eastAsia="Calibri"/>
          <w:b/>
          <w:lang w:eastAsia="en-US"/>
        </w:rPr>
        <w:t>2</w:t>
      </w:r>
      <w:r w:rsidRPr="00631422">
        <w:rPr>
          <w:rFonts w:eastAsia="Calibri"/>
          <w:b/>
          <w:lang w:eastAsia="en-US"/>
        </w:rPr>
        <w:t xml:space="preserve"> - SCHEMA </w:t>
      </w:r>
      <w:r w:rsidR="0052326A">
        <w:rPr>
          <w:rFonts w:eastAsia="Calibri"/>
          <w:b/>
          <w:lang w:eastAsia="en-US"/>
        </w:rPr>
        <w:t>DI PROGETTO</w:t>
      </w:r>
      <w:r w:rsidRPr="00631422">
        <w:rPr>
          <w:rFonts w:eastAsia="Calibri"/>
          <w:b/>
          <w:lang w:eastAsia="en-US"/>
        </w:rPr>
        <w:t xml:space="preserve"> TECNIC</w:t>
      </w:r>
      <w:r w:rsidR="0052326A">
        <w:rPr>
          <w:rFonts w:eastAsia="Calibri"/>
          <w:b/>
          <w:lang w:eastAsia="en-US"/>
        </w:rPr>
        <w:t>O</w:t>
      </w:r>
    </w:p>
    <w:p w14:paraId="15F1B96D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D95D67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850DEB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17C9301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32071B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EB6757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8C4E16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407BC1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7C723AE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DB0B0F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E80C22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0CA5194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4C77AB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3BC2BC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44E854F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200FB81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1615D44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  <w:sectPr w:rsidR="00631422" w:rsidRPr="00631422" w:rsidSect="009F788D">
          <w:headerReference w:type="default" r:id="rId8"/>
          <w:footerReference w:type="default" r:id="rId9"/>
          <w:footerReference w:type="first" r:id="rId10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631422">
        <w:rPr>
          <w:rFonts w:eastAsia="Calibri"/>
          <w:b/>
          <w:lang w:eastAsia="en-US"/>
        </w:rPr>
        <w:br w:type="page"/>
      </w:r>
    </w:p>
    <w:tbl>
      <w:tblPr>
        <w:tblStyle w:val="Grigliatabella"/>
        <w:tblW w:w="10207" w:type="dxa"/>
        <w:tblInd w:w="-714" w:type="dxa"/>
        <w:tblLook w:val="04A0" w:firstRow="1" w:lastRow="0" w:firstColumn="1" w:lastColumn="0" w:noHBand="0" w:noVBand="1"/>
      </w:tblPr>
      <w:tblGrid>
        <w:gridCol w:w="4709"/>
        <w:gridCol w:w="5498"/>
      </w:tblGrid>
      <w:tr w:rsidR="00631422" w:rsidRPr="00631422" w14:paraId="7F06B839" w14:textId="77777777" w:rsidTr="00E93353">
        <w:tc>
          <w:tcPr>
            <w:tcW w:w="4709" w:type="dxa"/>
            <w:shd w:val="clear" w:color="auto" w:fill="F2DBDB"/>
            <w:vAlign w:val="center"/>
          </w:tcPr>
          <w:p w14:paraId="5E7C4DD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lastRenderedPageBreak/>
              <w:t>Nome commerciale del Prodotto</w:t>
            </w:r>
          </w:p>
        </w:tc>
        <w:tc>
          <w:tcPr>
            <w:tcW w:w="5498" w:type="dxa"/>
            <w:vAlign w:val="center"/>
          </w:tcPr>
          <w:p w14:paraId="61C288CB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7E24C52" w14:textId="77777777" w:rsidTr="00E93353">
        <w:tc>
          <w:tcPr>
            <w:tcW w:w="4709" w:type="dxa"/>
            <w:shd w:val="clear" w:color="auto" w:fill="F2DBDB"/>
            <w:vAlign w:val="center"/>
          </w:tcPr>
          <w:p w14:paraId="3FD652CD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Fornitore</w:t>
            </w:r>
          </w:p>
        </w:tc>
        <w:tc>
          <w:tcPr>
            <w:tcW w:w="5498" w:type="dxa"/>
            <w:vAlign w:val="center"/>
          </w:tcPr>
          <w:p w14:paraId="1C335220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CF751B2" w14:textId="77777777" w:rsidTr="00E93353">
        <w:tc>
          <w:tcPr>
            <w:tcW w:w="4709" w:type="dxa"/>
            <w:shd w:val="clear" w:color="auto" w:fill="F2DBDB"/>
            <w:vAlign w:val="center"/>
          </w:tcPr>
          <w:p w14:paraId="3F96D68E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Produttore</w:t>
            </w:r>
          </w:p>
        </w:tc>
        <w:tc>
          <w:tcPr>
            <w:tcW w:w="5498" w:type="dxa"/>
            <w:vAlign w:val="center"/>
          </w:tcPr>
          <w:p w14:paraId="18B1EDAA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21F349AB" w14:textId="77777777" w:rsidTr="00E93353">
        <w:tc>
          <w:tcPr>
            <w:tcW w:w="4709" w:type="dxa"/>
            <w:shd w:val="clear" w:color="auto" w:fill="F2DBDB"/>
            <w:vAlign w:val="center"/>
          </w:tcPr>
          <w:p w14:paraId="370609AF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Sito web Fornitore e/o Produttore</w:t>
            </w:r>
          </w:p>
        </w:tc>
        <w:tc>
          <w:tcPr>
            <w:tcW w:w="5498" w:type="dxa"/>
            <w:vAlign w:val="center"/>
          </w:tcPr>
          <w:p w14:paraId="7DAE475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</w:tbl>
    <w:p w14:paraId="0D5DEB2F" w14:textId="37A5216A" w:rsidR="00631422" w:rsidRDefault="00631422" w:rsidP="00631422">
      <w:pPr>
        <w:widowControl w:val="0"/>
        <w:spacing w:after="160" w:line="259" w:lineRule="auto"/>
        <w:ind w:right="-879"/>
        <w:jc w:val="both"/>
        <w:rPr>
          <w:rFonts w:eastAsia="Calibri"/>
          <w:lang w:eastAsia="en-U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5116"/>
        <w:gridCol w:w="425"/>
        <w:gridCol w:w="486"/>
        <w:gridCol w:w="1119"/>
        <w:gridCol w:w="2628"/>
      </w:tblGrid>
      <w:tr w:rsidR="001E6888" w:rsidRPr="001E6888" w14:paraId="1126D31E" w14:textId="77777777" w:rsidTr="008C5DED">
        <w:trPr>
          <w:trHeight w:val="370"/>
          <w:jc w:val="center"/>
        </w:trPr>
        <w:tc>
          <w:tcPr>
            <w:tcW w:w="5515" w:type="dxa"/>
            <w:gridSpan w:val="2"/>
            <w:shd w:val="clear" w:color="auto" w:fill="FBE4D5"/>
            <w:vAlign w:val="center"/>
          </w:tcPr>
          <w:p w14:paraId="697AC0DB" w14:textId="56ECBDFF" w:rsidR="001E6888" w:rsidRPr="001E6888" w:rsidRDefault="001E6888" w:rsidP="00E93353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b/>
                <w:sz w:val="18"/>
                <w:szCs w:val="18"/>
              </w:rPr>
              <w:br w:type="page"/>
            </w:r>
            <w:r w:rsidR="00E93353">
              <w:rPr>
                <w:b/>
                <w:sz w:val="18"/>
                <w:szCs w:val="18"/>
              </w:rPr>
              <w:t>CARATTERISTICHE MINIME DELLO STRUMENTO E DELLE SUE COMPONENTI (come da Capitolato)</w:t>
            </w:r>
          </w:p>
        </w:tc>
        <w:tc>
          <w:tcPr>
            <w:tcW w:w="425" w:type="dxa"/>
            <w:shd w:val="clear" w:color="auto" w:fill="FBE4D5"/>
            <w:noWrap/>
            <w:vAlign w:val="center"/>
            <w:hideMark/>
          </w:tcPr>
          <w:p w14:paraId="25457DE8" w14:textId="77777777" w:rsidR="001E6888" w:rsidRPr="001E6888" w:rsidRDefault="001E6888" w:rsidP="001E688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SI</w:t>
            </w:r>
          </w:p>
        </w:tc>
        <w:tc>
          <w:tcPr>
            <w:tcW w:w="486" w:type="dxa"/>
            <w:shd w:val="clear" w:color="auto" w:fill="FBE4D5"/>
            <w:noWrap/>
            <w:vAlign w:val="center"/>
            <w:hideMark/>
          </w:tcPr>
          <w:p w14:paraId="75FBF9C8" w14:textId="77777777" w:rsidR="001E6888" w:rsidRPr="001E6888" w:rsidRDefault="001E6888" w:rsidP="001E688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1119" w:type="dxa"/>
            <w:shd w:val="clear" w:color="auto" w:fill="FBE4D5"/>
            <w:vAlign w:val="center"/>
          </w:tcPr>
          <w:p w14:paraId="5EAA58F4" w14:textId="77777777" w:rsidR="001E6888" w:rsidRPr="001E6888" w:rsidRDefault="001E6888" w:rsidP="001E6888">
            <w:pPr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 xml:space="preserve">Note </w:t>
            </w:r>
            <w:r w:rsidRPr="001E6888">
              <w:rPr>
                <w:rFonts w:cs="Tahoma"/>
                <w:bCs/>
                <w:i/>
                <w:color w:val="000000"/>
                <w:sz w:val="18"/>
                <w:szCs w:val="18"/>
              </w:rPr>
              <w:t>(eventuali)</w:t>
            </w:r>
          </w:p>
        </w:tc>
        <w:tc>
          <w:tcPr>
            <w:tcW w:w="2628" w:type="dxa"/>
            <w:shd w:val="clear" w:color="auto" w:fill="FBE4D5"/>
          </w:tcPr>
          <w:p w14:paraId="482366AD" w14:textId="77777777" w:rsidR="001E6888" w:rsidRPr="001E6888" w:rsidRDefault="001E6888" w:rsidP="001E6888">
            <w:pPr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N. pagina</w:t>
            </w:r>
            <w:r w:rsidRPr="001E6888">
              <w:t xml:space="preserve"> </w:t>
            </w: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della scheda tecnica dalla quale si evinca la presenza dell'elemento minimo (ove presente)</w:t>
            </w:r>
          </w:p>
        </w:tc>
      </w:tr>
      <w:tr w:rsidR="008C5DED" w:rsidRPr="001E6888" w14:paraId="1D78C076" w14:textId="77777777" w:rsidTr="00460341">
        <w:trPr>
          <w:trHeight w:val="75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197DD854" w14:textId="050F30A5" w:rsidR="008C5DED" w:rsidRPr="001E6888" w:rsidRDefault="00B9660B" w:rsidP="00836120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a</w:t>
            </w:r>
          </w:p>
        </w:tc>
        <w:tc>
          <w:tcPr>
            <w:tcW w:w="5116" w:type="dxa"/>
            <w:shd w:val="clear" w:color="auto" w:fill="auto"/>
          </w:tcPr>
          <w:p w14:paraId="0BE0CB5C" w14:textId="4CF61FEE" w:rsidR="008C5DED" w:rsidRPr="00460341" w:rsidRDefault="008C5DED" w:rsidP="008C5DED">
            <w:pPr>
              <w:suppressAutoHyphens/>
              <w:autoSpaceDE w:val="0"/>
              <w:autoSpaceDN w:val="0"/>
              <w:adjustRightInd w:val="0"/>
              <w:rPr>
                <w:sz w:val="20"/>
                <w:szCs w:val="20"/>
                <w:lang w:eastAsia="ar-SA"/>
              </w:rPr>
            </w:pPr>
            <w:proofErr w:type="spellStart"/>
            <w:r w:rsidRPr="00460341">
              <w:rPr>
                <w:color w:val="000000"/>
                <w:sz w:val="20"/>
                <w:szCs w:val="20"/>
              </w:rPr>
              <w:t>reaction</w:t>
            </w:r>
            <w:proofErr w:type="spellEnd"/>
            <w:r w:rsidRPr="0046034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60341">
              <w:rPr>
                <w:color w:val="000000"/>
                <w:sz w:val="20"/>
                <w:szCs w:val="20"/>
              </w:rPr>
              <w:t>vessels</w:t>
            </w:r>
            <w:proofErr w:type="spellEnd"/>
            <w:r w:rsidRPr="00460341">
              <w:rPr>
                <w:color w:val="000000"/>
                <w:sz w:val="20"/>
                <w:szCs w:val="20"/>
              </w:rPr>
              <w:t xml:space="preserve">: reattori per la sintesi peptidica in numero compreso da 1 a 6 i reattori dovranno avere una capienza superiore a 5 </w:t>
            </w:r>
            <w:proofErr w:type="spellStart"/>
            <w:r w:rsidRPr="00460341">
              <w:rPr>
                <w:color w:val="000000"/>
                <w:sz w:val="20"/>
                <w:szCs w:val="20"/>
              </w:rPr>
              <w:t>mL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9E64EC7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  <w:hideMark/>
          </w:tcPr>
          <w:p w14:paraId="236917A3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11BC9EE9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0C290A31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5DED" w:rsidRPr="001E6888" w14:paraId="52ED35FA" w14:textId="77777777" w:rsidTr="008C5DED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C7C2D5C" w14:textId="70F4D4E9" w:rsidR="008C5DED" w:rsidRPr="001E6888" w:rsidRDefault="00B9660B" w:rsidP="00836120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b</w:t>
            </w:r>
          </w:p>
        </w:tc>
        <w:tc>
          <w:tcPr>
            <w:tcW w:w="5116" w:type="dxa"/>
            <w:shd w:val="clear" w:color="auto" w:fill="auto"/>
          </w:tcPr>
          <w:p w14:paraId="02E4E8A2" w14:textId="7904B2F0" w:rsidR="008C5DED" w:rsidRPr="00460341" w:rsidRDefault="008C5DED" w:rsidP="008C5DED">
            <w:pPr>
              <w:jc w:val="both"/>
              <w:rPr>
                <w:sz w:val="20"/>
                <w:szCs w:val="20"/>
                <w:lang w:eastAsia="ar-SA"/>
              </w:rPr>
            </w:pPr>
            <w:r w:rsidRPr="00460341">
              <w:rPr>
                <w:color w:val="000000"/>
                <w:sz w:val="20"/>
                <w:szCs w:val="20"/>
              </w:rPr>
              <w:t xml:space="preserve">i reattori dovranno permettere la sintesi di peptidi in scala non inferiore a 0.005 </w:t>
            </w:r>
            <w:proofErr w:type="spellStart"/>
            <w:r w:rsidRPr="00460341">
              <w:rPr>
                <w:color w:val="000000"/>
                <w:sz w:val="20"/>
                <w:szCs w:val="20"/>
              </w:rPr>
              <w:t>mmoli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2BD49E6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52C8B521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78D982C9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4B7B4404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5DED" w:rsidRPr="001E6888" w14:paraId="7DA5C7DA" w14:textId="77777777" w:rsidTr="008C5DED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13CA091" w14:textId="423E3D1A" w:rsidR="008C5DED" w:rsidRPr="001E6888" w:rsidRDefault="00B9660B" w:rsidP="00836120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c</w:t>
            </w:r>
          </w:p>
        </w:tc>
        <w:tc>
          <w:tcPr>
            <w:tcW w:w="5116" w:type="dxa"/>
            <w:shd w:val="clear" w:color="auto" w:fill="auto"/>
          </w:tcPr>
          <w:p w14:paraId="3DE8D855" w14:textId="3AEE5A0C" w:rsidR="008C5DED" w:rsidRPr="00460341" w:rsidRDefault="008C5DED" w:rsidP="008C5DED">
            <w:pPr>
              <w:suppressAutoHyphens/>
              <w:autoSpaceDE w:val="0"/>
              <w:autoSpaceDN w:val="0"/>
              <w:adjustRightInd w:val="0"/>
              <w:rPr>
                <w:sz w:val="20"/>
                <w:szCs w:val="20"/>
                <w:lang w:eastAsia="ar-SA"/>
              </w:rPr>
            </w:pPr>
            <w:r w:rsidRPr="00460341">
              <w:rPr>
                <w:color w:val="000000"/>
                <w:sz w:val="20"/>
                <w:szCs w:val="20"/>
              </w:rPr>
              <w:t xml:space="preserve">lo strumento deve possedere un numero di posizioni contenenti gli </w:t>
            </w:r>
            <w:proofErr w:type="spellStart"/>
            <w:r w:rsidRPr="00460341">
              <w:rPr>
                <w:color w:val="000000"/>
                <w:sz w:val="20"/>
                <w:szCs w:val="20"/>
              </w:rPr>
              <w:t>ammino</w:t>
            </w:r>
            <w:proofErr w:type="spellEnd"/>
            <w:r w:rsidRPr="00460341">
              <w:rPr>
                <w:color w:val="000000"/>
                <w:sz w:val="20"/>
                <w:szCs w:val="20"/>
              </w:rPr>
              <w:t xml:space="preserve"> acidi non inferiore a 25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8BFFFE2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68C8541F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8500CFD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620F3D0B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5DED" w:rsidRPr="001E6888" w14:paraId="5BFAB720" w14:textId="77777777" w:rsidTr="008C5DED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5BF0F5DF" w14:textId="5DF83F3C" w:rsidR="008C5DED" w:rsidRPr="001E6888" w:rsidRDefault="00B9660B" w:rsidP="00836120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d</w:t>
            </w:r>
          </w:p>
        </w:tc>
        <w:tc>
          <w:tcPr>
            <w:tcW w:w="5116" w:type="dxa"/>
            <w:shd w:val="clear" w:color="auto" w:fill="auto"/>
          </w:tcPr>
          <w:p w14:paraId="461559A2" w14:textId="69AAAB47" w:rsidR="008C5DED" w:rsidRPr="00460341" w:rsidRDefault="008C5DED" w:rsidP="008C5DED">
            <w:pPr>
              <w:spacing w:line="276" w:lineRule="auto"/>
              <w:rPr>
                <w:sz w:val="20"/>
                <w:szCs w:val="20"/>
                <w:lang w:eastAsia="ar-SA"/>
              </w:rPr>
            </w:pPr>
            <w:r w:rsidRPr="00460341">
              <w:rPr>
                <w:color w:val="000000"/>
                <w:sz w:val="20"/>
                <w:szCs w:val="20"/>
              </w:rPr>
              <w:t xml:space="preserve">lo strumento deve possedere almeno 8 (otto) posizioni riservate a contenere solventi e reagenti attivanti per il </w:t>
            </w:r>
            <w:proofErr w:type="spellStart"/>
            <w:r w:rsidRPr="00460341">
              <w:rPr>
                <w:color w:val="000000"/>
                <w:sz w:val="20"/>
                <w:szCs w:val="20"/>
              </w:rPr>
              <w:t>coupling</w:t>
            </w:r>
            <w:proofErr w:type="spellEnd"/>
            <w:r w:rsidRPr="00460341">
              <w:rPr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460341">
              <w:rPr>
                <w:color w:val="000000"/>
                <w:sz w:val="20"/>
                <w:szCs w:val="20"/>
              </w:rPr>
              <w:t>deprotezione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3C1C6BBA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295D8A2D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048A9E64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54EB2517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5DED" w:rsidRPr="001E6888" w14:paraId="20F1499C" w14:textId="77777777" w:rsidTr="008C5DED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C502350" w14:textId="1FFE75D9" w:rsidR="008C5DED" w:rsidRPr="001E6888" w:rsidRDefault="00B9660B" w:rsidP="00836120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 w:eastAsia="ar-SA"/>
              </w:rPr>
            </w:pPr>
            <w:r>
              <w:rPr>
                <w:sz w:val="18"/>
                <w:szCs w:val="18"/>
                <w:lang w:val="en-US" w:eastAsia="ar-SA"/>
              </w:rPr>
              <w:t>e</w:t>
            </w:r>
          </w:p>
        </w:tc>
        <w:tc>
          <w:tcPr>
            <w:tcW w:w="5116" w:type="dxa"/>
            <w:shd w:val="clear" w:color="auto" w:fill="auto"/>
          </w:tcPr>
          <w:p w14:paraId="696781FC" w14:textId="21358630" w:rsidR="008C5DED" w:rsidRPr="00460341" w:rsidRDefault="008C5DED" w:rsidP="008C5DED">
            <w:pPr>
              <w:suppressAutoHyphens/>
              <w:autoSpaceDE w:val="0"/>
              <w:autoSpaceDN w:val="0"/>
              <w:adjustRightInd w:val="0"/>
              <w:rPr>
                <w:sz w:val="20"/>
                <w:szCs w:val="20"/>
                <w:lang w:eastAsia="ar-SA"/>
              </w:rPr>
            </w:pPr>
            <w:r w:rsidRPr="00460341">
              <w:rPr>
                <w:color w:val="000000"/>
                <w:sz w:val="20"/>
                <w:szCs w:val="20"/>
              </w:rPr>
              <w:t xml:space="preserve">lo strumento deve permettere la </w:t>
            </w:r>
            <w:proofErr w:type="spellStart"/>
            <w:r w:rsidRPr="00460341">
              <w:rPr>
                <w:color w:val="000000"/>
                <w:sz w:val="20"/>
                <w:szCs w:val="20"/>
              </w:rPr>
              <w:t>preattivazione</w:t>
            </w:r>
            <w:proofErr w:type="spellEnd"/>
            <w:r w:rsidRPr="00460341">
              <w:rPr>
                <w:color w:val="000000"/>
                <w:sz w:val="20"/>
                <w:szCs w:val="20"/>
              </w:rPr>
              <w:t xml:space="preserve"> </w:t>
            </w:r>
            <w:r w:rsidRPr="00460341">
              <w:rPr>
                <w:i/>
                <w:color w:val="000000"/>
                <w:sz w:val="20"/>
                <w:szCs w:val="20"/>
              </w:rPr>
              <w:t>in-situ</w:t>
            </w:r>
            <w:r w:rsidRPr="00460341">
              <w:rPr>
                <w:color w:val="000000"/>
                <w:sz w:val="20"/>
                <w:szCs w:val="20"/>
              </w:rPr>
              <w:t xml:space="preserve"> degli </w:t>
            </w:r>
            <w:proofErr w:type="spellStart"/>
            <w:r w:rsidRPr="00460341">
              <w:rPr>
                <w:color w:val="000000"/>
                <w:sz w:val="20"/>
                <w:szCs w:val="20"/>
              </w:rPr>
              <w:t>ammino</w:t>
            </w:r>
            <w:proofErr w:type="spellEnd"/>
            <w:r w:rsidRPr="00460341">
              <w:rPr>
                <w:color w:val="000000"/>
                <w:sz w:val="20"/>
                <w:szCs w:val="20"/>
              </w:rPr>
              <w:t xml:space="preserve"> acidi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2F29D27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7083BDA0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090EA8E0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127155B2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5DED" w:rsidRPr="001E6888" w14:paraId="78BFF5AB" w14:textId="77777777" w:rsidTr="008C5DED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63A1A522" w14:textId="247C5256" w:rsidR="008C5DED" w:rsidRPr="001E6888" w:rsidRDefault="00B9660B" w:rsidP="00836120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f</w:t>
            </w:r>
          </w:p>
        </w:tc>
        <w:tc>
          <w:tcPr>
            <w:tcW w:w="5116" w:type="dxa"/>
            <w:shd w:val="clear" w:color="auto" w:fill="auto"/>
          </w:tcPr>
          <w:p w14:paraId="4B4903C9" w14:textId="6260F4B8" w:rsidR="008C5DED" w:rsidRPr="00460341" w:rsidRDefault="008C5DED" w:rsidP="008C5DED">
            <w:pPr>
              <w:suppressAutoHyphens/>
              <w:autoSpaceDE w:val="0"/>
              <w:autoSpaceDN w:val="0"/>
              <w:adjustRightInd w:val="0"/>
              <w:rPr>
                <w:sz w:val="20"/>
                <w:szCs w:val="20"/>
                <w:lang w:eastAsia="ar-SA"/>
              </w:rPr>
            </w:pPr>
            <w:r w:rsidRPr="00460341">
              <w:rPr>
                <w:color w:val="000000"/>
                <w:sz w:val="20"/>
                <w:szCs w:val="20"/>
              </w:rPr>
              <w:t>il sistema di miscelazione deve essere o ad oscillazione o tramite azoto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B230837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19FF09CA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8273BC2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442C7637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5DED" w:rsidRPr="001E6888" w14:paraId="387D9F97" w14:textId="77777777" w:rsidTr="008C5DED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7408B37" w14:textId="6B6EF7F4" w:rsidR="008C5DED" w:rsidRPr="001E6888" w:rsidRDefault="00B9660B" w:rsidP="00836120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g</w:t>
            </w:r>
          </w:p>
        </w:tc>
        <w:tc>
          <w:tcPr>
            <w:tcW w:w="5116" w:type="dxa"/>
            <w:shd w:val="clear" w:color="auto" w:fill="auto"/>
          </w:tcPr>
          <w:p w14:paraId="0229C4FB" w14:textId="77B2093A" w:rsidR="008C5DED" w:rsidRPr="00460341" w:rsidRDefault="008C5DED" w:rsidP="00460341">
            <w:pPr>
              <w:suppressAutoHyphens/>
              <w:autoSpaceDE w:val="0"/>
              <w:autoSpaceDN w:val="0"/>
              <w:adjustRightInd w:val="0"/>
              <w:rPr>
                <w:sz w:val="20"/>
                <w:szCs w:val="20"/>
                <w:lang w:eastAsia="ar-SA"/>
              </w:rPr>
            </w:pPr>
            <w:r w:rsidRPr="00460341">
              <w:rPr>
                <w:color w:val="000000"/>
                <w:sz w:val="20"/>
                <w:szCs w:val="20"/>
              </w:rPr>
              <w:t xml:space="preserve">il sistema deve essere provvisto di contenitore di recupero 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7767860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36F4AE47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3CEBB7F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0CFBF1F3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5DED" w:rsidRPr="001E6888" w14:paraId="22CF9A96" w14:textId="77777777" w:rsidTr="008C5DED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483E8B4" w14:textId="4D1C9FF9" w:rsidR="008C5DED" w:rsidRPr="001E6888" w:rsidRDefault="00B9660B" w:rsidP="00836120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h</w:t>
            </w:r>
          </w:p>
        </w:tc>
        <w:tc>
          <w:tcPr>
            <w:tcW w:w="5116" w:type="dxa"/>
            <w:shd w:val="clear" w:color="auto" w:fill="auto"/>
          </w:tcPr>
          <w:p w14:paraId="03833E00" w14:textId="118479B6" w:rsidR="008C5DED" w:rsidRPr="00460341" w:rsidRDefault="008C5DED" w:rsidP="008C5DED">
            <w:pPr>
              <w:suppressAutoHyphens/>
              <w:autoSpaceDE w:val="0"/>
              <w:autoSpaceDN w:val="0"/>
              <w:adjustRightInd w:val="0"/>
              <w:rPr>
                <w:sz w:val="20"/>
                <w:szCs w:val="20"/>
                <w:lang w:eastAsia="ar-SA"/>
              </w:rPr>
            </w:pPr>
            <w:r w:rsidRPr="00460341">
              <w:rPr>
                <w:color w:val="000000"/>
                <w:sz w:val="20"/>
                <w:szCs w:val="20"/>
              </w:rPr>
              <w:t xml:space="preserve">lo strumento dovrà permettere un possibile upgrade con l’integrazione di un sistema di rivelazione UV e di riscaldamento fino ad almeno 90°C 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CEE3C2C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3A874A56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733BA3B9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5204F248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8C5DED" w:rsidRPr="001E6888" w14:paraId="4EE3D2CA" w14:textId="77777777" w:rsidTr="008C5DED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4660330E" w14:textId="5914D5FB" w:rsidR="008C5DED" w:rsidRPr="001E6888" w:rsidRDefault="00B9660B" w:rsidP="00836120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i</w:t>
            </w:r>
            <w:bookmarkStart w:id="0" w:name="_GoBack"/>
            <w:bookmarkEnd w:id="0"/>
          </w:p>
        </w:tc>
        <w:tc>
          <w:tcPr>
            <w:tcW w:w="5116" w:type="dxa"/>
            <w:shd w:val="clear" w:color="auto" w:fill="auto"/>
          </w:tcPr>
          <w:p w14:paraId="739379B3" w14:textId="37D1E3D5" w:rsidR="008C5DED" w:rsidRPr="008C5DED" w:rsidRDefault="008C5DED" w:rsidP="008C5DED">
            <w:pPr>
              <w:suppressAutoHyphens/>
              <w:autoSpaceDE w:val="0"/>
              <w:autoSpaceDN w:val="0"/>
              <w:adjustRightInd w:val="0"/>
              <w:rPr>
                <w:sz w:val="20"/>
                <w:szCs w:val="20"/>
                <w:lang w:eastAsia="ar-SA"/>
              </w:rPr>
            </w:pPr>
            <w:r w:rsidRPr="008C5DED">
              <w:rPr>
                <w:color w:val="000000"/>
                <w:sz w:val="20"/>
                <w:szCs w:val="20"/>
              </w:rPr>
              <w:t>lo strumento deve essere corredato di un Software opportuno per la gestione delle sintesi, il software può essere gestito da singolo PC incluso nell’offerta o integrato direttamente nello strumento stesso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BB0AB27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43A3035C" w14:textId="77777777" w:rsidR="008C5DED" w:rsidRPr="001E6888" w:rsidRDefault="008C5DED" w:rsidP="008C5DED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5FC4B491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184FF7D8" w14:textId="77777777" w:rsidR="008C5DED" w:rsidRPr="001E6888" w:rsidRDefault="008C5DED" w:rsidP="008C5DED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</w:tbl>
    <w:p w14:paraId="54FFA078" w14:textId="77777777" w:rsidR="0029648F" w:rsidRPr="00631422" w:rsidRDefault="0029648F" w:rsidP="00631422">
      <w:pPr>
        <w:widowControl w:val="0"/>
        <w:spacing w:after="160" w:line="259" w:lineRule="auto"/>
        <w:ind w:right="-879"/>
        <w:jc w:val="both"/>
        <w:rPr>
          <w:rFonts w:eastAsia="Calibri"/>
          <w:lang w:eastAsia="en-US"/>
        </w:rPr>
      </w:pPr>
    </w:p>
    <w:p w14:paraId="6B90A049" w14:textId="7BED2849" w:rsidR="00631422" w:rsidRDefault="00631422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p w14:paraId="542F859C" w14:textId="549551EE" w:rsidR="0029648F" w:rsidRDefault="0029648F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p w14:paraId="7F7501A1" w14:textId="743EDEF7" w:rsidR="0029648F" w:rsidRDefault="0029648F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p w14:paraId="2AFCAA4F" w14:textId="62EF626A" w:rsidR="0029648F" w:rsidRDefault="0029648F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3766"/>
        <w:gridCol w:w="4253"/>
      </w:tblGrid>
      <w:tr w:rsidR="001B4257" w:rsidRPr="00F21B8A" w14:paraId="5ED94649" w14:textId="77777777" w:rsidTr="00460EA6">
        <w:tc>
          <w:tcPr>
            <w:tcW w:w="624" w:type="dxa"/>
            <w:shd w:val="clear" w:color="auto" w:fill="E2EFD9" w:themeFill="accent6" w:themeFillTint="33"/>
          </w:tcPr>
          <w:p w14:paraId="42412B7B" w14:textId="77777777" w:rsidR="001B4257" w:rsidRPr="00333964" w:rsidRDefault="001B4257" w:rsidP="00333964">
            <w:pPr>
              <w:keepNext/>
              <w:keepLines/>
              <w:jc w:val="center"/>
              <w:rPr>
                <w:b/>
                <w:bCs/>
                <w:smallCaps/>
                <w:color w:val="000000"/>
                <w:szCs w:val="22"/>
              </w:rPr>
            </w:pPr>
            <w:r w:rsidRPr="00333964">
              <w:rPr>
                <w:b/>
                <w:bCs/>
                <w:smallCaps/>
                <w:color w:val="000000"/>
                <w:szCs w:val="22"/>
              </w:rPr>
              <w:t>N°</w:t>
            </w:r>
          </w:p>
        </w:tc>
        <w:tc>
          <w:tcPr>
            <w:tcW w:w="8019" w:type="dxa"/>
            <w:gridSpan w:val="2"/>
            <w:shd w:val="clear" w:color="auto" w:fill="E2EFD9" w:themeFill="accent6" w:themeFillTint="33"/>
          </w:tcPr>
          <w:p w14:paraId="515FAE1E" w14:textId="1C8085A4" w:rsidR="001B4257" w:rsidRPr="00333964" w:rsidRDefault="001B4257" w:rsidP="00333964">
            <w:pPr>
              <w:keepNext/>
              <w:keepLines/>
              <w:jc w:val="center"/>
              <w:rPr>
                <w:b/>
                <w:bCs/>
                <w:smallCaps/>
                <w:color w:val="000000"/>
                <w:sz w:val="20"/>
                <w:szCs w:val="22"/>
              </w:rPr>
            </w:pPr>
            <w:r w:rsidRPr="00631422">
              <w:rPr>
                <w:rFonts w:eastAsia="Calibri"/>
                <w:b/>
                <w:sz w:val="20"/>
                <w:szCs w:val="20"/>
                <w:lang w:eastAsia="en-US"/>
              </w:rPr>
              <w:t>CARATTERISTICHE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  <w:t xml:space="preserve"> OGGETTO DI VALUTAZIONE AI FINI </w:t>
            </w:r>
            <w:r w:rsidRPr="00631422">
              <w:rPr>
                <w:rFonts w:eastAsia="Calibri"/>
                <w:b/>
                <w:sz w:val="20"/>
                <w:szCs w:val="20"/>
                <w:lang w:eastAsia="en-US"/>
              </w:rPr>
              <w:t>DELL’ATTRIBUZIONE DEL PUNTEGGIO TECNICO</w:t>
            </w:r>
          </w:p>
        </w:tc>
      </w:tr>
      <w:tr w:rsidR="001D6113" w:rsidRPr="003C2E4D" w14:paraId="68B8E8FD" w14:textId="77777777" w:rsidTr="003C2E4D">
        <w:tc>
          <w:tcPr>
            <w:tcW w:w="624" w:type="dxa"/>
            <w:shd w:val="clear" w:color="auto" w:fill="auto"/>
          </w:tcPr>
          <w:p w14:paraId="506A4552" w14:textId="0970722A" w:rsidR="001D6113" w:rsidRPr="00D140C5" w:rsidRDefault="00D140C5" w:rsidP="00D140C5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D140C5">
              <w:rPr>
                <w:bCs/>
                <w:color w:val="000000"/>
              </w:rPr>
              <w:t>1</w:t>
            </w:r>
          </w:p>
        </w:tc>
        <w:tc>
          <w:tcPr>
            <w:tcW w:w="3766" w:type="dxa"/>
            <w:shd w:val="clear" w:color="auto" w:fill="auto"/>
          </w:tcPr>
          <w:p w14:paraId="17F23CB9" w14:textId="747DE18D" w:rsidR="001D6113" w:rsidRPr="003C2E4D" w:rsidRDefault="003C2E4D" w:rsidP="003C2E4D">
            <w:pPr>
              <w:autoSpaceDE w:val="0"/>
              <w:adjustRightInd w:val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R</w:t>
            </w:r>
            <w:r w:rsidR="001D6113" w:rsidRPr="003C2E4D">
              <w:rPr>
                <w:color w:val="000000"/>
                <w:sz w:val="22"/>
                <w:szCs w:val="22"/>
              </w:rPr>
              <w:t>eaction</w:t>
            </w:r>
            <w:proofErr w:type="spellEnd"/>
            <w:r w:rsidR="001D6113" w:rsidRPr="003C2E4D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D6113" w:rsidRPr="003C2E4D">
              <w:rPr>
                <w:color w:val="000000"/>
                <w:sz w:val="22"/>
                <w:szCs w:val="22"/>
              </w:rPr>
              <w:t>vessels</w:t>
            </w:r>
            <w:proofErr w:type="spellEnd"/>
            <w:r w:rsidR="001D6113" w:rsidRPr="003C2E4D">
              <w:rPr>
                <w:color w:val="000000"/>
                <w:sz w:val="22"/>
                <w:szCs w:val="22"/>
              </w:rPr>
              <w:t xml:space="preserve">: numero dei reattori per la sintesi peptidica </w:t>
            </w:r>
            <w:r w:rsidRPr="003C2E4D">
              <w:rPr>
                <w:color w:val="000000"/>
                <w:sz w:val="22"/>
                <w:szCs w:val="22"/>
              </w:rPr>
              <w:t xml:space="preserve">di </w:t>
            </w:r>
            <w:r w:rsidRPr="00951ED8">
              <w:rPr>
                <w:color w:val="000000"/>
                <w:sz w:val="22"/>
                <w:szCs w:val="22"/>
              </w:rPr>
              <w:t xml:space="preserve">capienza superiore a 5 </w:t>
            </w:r>
            <w:proofErr w:type="spellStart"/>
            <w:r w:rsidRPr="00951ED8">
              <w:rPr>
                <w:color w:val="000000"/>
                <w:sz w:val="22"/>
                <w:szCs w:val="22"/>
              </w:rPr>
              <w:t>mL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14:paraId="0649239F" w14:textId="52CA94AB" w:rsidR="001D6113" w:rsidRPr="00D62C55" w:rsidRDefault="001D6113" w:rsidP="001D6113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62C55">
              <w:rPr>
                <w:bCs/>
                <w:color w:val="000000"/>
                <w:sz w:val="22"/>
                <w:szCs w:val="22"/>
              </w:rPr>
              <w:t>Indicare il numero di reattori</w:t>
            </w:r>
          </w:p>
          <w:p w14:paraId="13CDA474" w14:textId="0ACBC7A5" w:rsidR="001D6113" w:rsidRPr="00D62C55" w:rsidRDefault="001D6113" w:rsidP="001D6113">
            <w:pPr>
              <w:autoSpaceDE w:val="0"/>
              <w:adjustRightIn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="001B4257" w:rsidRPr="00D62C55">
              <w:rPr>
                <w:rFonts w:eastAsia="Calibri"/>
                <w:sz w:val="20"/>
                <w:szCs w:val="20"/>
                <w:lang w:eastAsia="ar-SA"/>
              </w:rPr>
              <w:t>_____________</w:t>
            </w:r>
          </w:p>
          <w:p w14:paraId="62AE6879" w14:textId="5BACEB59" w:rsidR="001B4257" w:rsidRPr="00D62C55" w:rsidRDefault="001B4257" w:rsidP="001D6113">
            <w:pPr>
              <w:autoSpaceDE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D6113" w:rsidRPr="003C2E4D" w14:paraId="773140AF" w14:textId="77777777" w:rsidTr="003C2E4D">
        <w:tc>
          <w:tcPr>
            <w:tcW w:w="624" w:type="dxa"/>
            <w:shd w:val="clear" w:color="auto" w:fill="auto"/>
          </w:tcPr>
          <w:p w14:paraId="18CF23F4" w14:textId="643A754B" w:rsidR="001D6113" w:rsidRPr="00D140C5" w:rsidRDefault="00D140C5" w:rsidP="00D140C5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D140C5">
              <w:rPr>
                <w:bCs/>
                <w:color w:val="000000"/>
              </w:rPr>
              <w:t>2</w:t>
            </w:r>
          </w:p>
        </w:tc>
        <w:tc>
          <w:tcPr>
            <w:tcW w:w="3766" w:type="dxa"/>
            <w:shd w:val="clear" w:color="auto" w:fill="auto"/>
          </w:tcPr>
          <w:p w14:paraId="5DA30CA6" w14:textId="0F994E00" w:rsidR="001D6113" w:rsidRPr="00460341" w:rsidRDefault="001D6113" w:rsidP="00333964">
            <w:pPr>
              <w:autoSpaceDE w:val="0"/>
              <w:adjustRightInd w:val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60341">
              <w:rPr>
                <w:color w:val="000000"/>
                <w:sz w:val="22"/>
                <w:szCs w:val="22"/>
              </w:rPr>
              <w:t>Scala di reazione</w:t>
            </w:r>
            <w:r w:rsidR="00951ED8" w:rsidRPr="00460341">
              <w:rPr>
                <w:color w:val="000000"/>
                <w:sz w:val="22"/>
                <w:szCs w:val="22"/>
              </w:rPr>
              <w:t xml:space="preserve"> non inferiore a 0.005 </w:t>
            </w:r>
            <w:proofErr w:type="spellStart"/>
            <w:r w:rsidR="00951ED8" w:rsidRPr="00460341">
              <w:rPr>
                <w:color w:val="000000"/>
                <w:sz w:val="22"/>
                <w:szCs w:val="22"/>
              </w:rPr>
              <w:t>mmoli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14:paraId="43FEA0FB" w14:textId="63EE6501" w:rsidR="001D6113" w:rsidRPr="00D62C55" w:rsidRDefault="001D6113" w:rsidP="001D6113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62C55">
              <w:rPr>
                <w:bCs/>
                <w:color w:val="000000"/>
                <w:sz w:val="22"/>
                <w:szCs w:val="22"/>
              </w:rPr>
              <w:t xml:space="preserve">Indicare il numero di </w:t>
            </w:r>
            <w:proofErr w:type="spellStart"/>
            <w:r w:rsidRPr="00D62C55">
              <w:rPr>
                <w:bCs/>
                <w:color w:val="000000"/>
                <w:sz w:val="22"/>
                <w:szCs w:val="22"/>
              </w:rPr>
              <w:t>mmoli</w:t>
            </w:r>
            <w:proofErr w:type="spellEnd"/>
          </w:p>
          <w:p w14:paraId="4B4CC0B5" w14:textId="12881355" w:rsidR="001D6113" w:rsidRPr="00D62C55" w:rsidRDefault="001D6113" w:rsidP="001B4257">
            <w:pPr>
              <w:autoSpaceDE w:val="0"/>
              <w:adjustRightIn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Pr="00D62C55">
              <w:rPr>
                <w:bCs/>
                <w:color w:val="000000"/>
                <w:sz w:val="22"/>
                <w:szCs w:val="22"/>
              </w:rPr>
              <w:softHyphen/>
            </w:r>
            <w:r w:rsidR="001B4257" w:rsidRPr="00D62C55">
              <w:rPr>
                <w:rFonts w:eastAsia="Calibri"/>
                <w:sz w:val="20"/>
                <w:szCs w:val="20"/>
                <w:lang w:eastAsia="ar-SA"/>
              </w:rPr>
              <w:t>______________</w:t>
            </w:r>
          </w:p>
          <w:p w14:paraId="6BEFA7D7" w14:textId="15B13BB8" w:rsidR="001B4257" w:rsidRPr="00D62C55" w:rsidRDefault="001B4257" w:rsidP="001B4257">
            <w:pPr>
              <w:autoSpaceDE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D6113" w:rsidRPr="003C2E4D" w14:paraId="0FE78CBD" w14:textId="77777777" w:rsidTr="003C2E4D">
        <w:tc>
          <w:tcPr>
            <w:tcW w:w="624" w:type="dxa"/>
            <w:shd w:val="clear" w:color="auto" w:fill="auto"/>
          </w:tcPr>
          <w:p w14:paraId="378B5FA1" w14:textId="7ACF3F8F" w:rsidR="001D6113" w:rsidRPr="00D140C5" w:rsidRDefault="00D140C5" w:rsidP="00D140C5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D140C5">
              <w:rPr>
                <w:bCs/>
                <w:color w:val="000000"/>
              </w:rPr>
              <w:t>3</w:t>
            </w:r>
          </w:p>
        </w:tc>
        <w:tc>
          <w:tcPr>
            <w:tcW w:w="3766" w:type="dxa"/>
            <w:shd w:val="clear" w:color="auto" w:fill="auto"/>
          </w:tcPr>
          <w:p w14:paraId="78E0663F" w14:textId="660F99AE" w:rsidR="001D6113" w:rsidRPr="003C2E4D" w:rsidRDefault="001D6113" w:rsidP="00951ED8">
            <w:pPr>
              <w:autoSpaceDE w:val="0"/>
              <w:adjustRightInd w:val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3C2E4D">
              <w:rPr>
                <w:color w:val="000000"/>
                <w:sz w:val="22"/>
                <w:szCs w:val="22"/>
              </w:rPr>
              <w:t xml:space="preserve">Numero di posizioni contenenti gli </w:t>
            </w:r>
            <w:proofErr w:type="spellStart"/>
            <w:r w:rsidRPr="003C2E4D">
              <w:rPr>
                <w:color w:val="000000"/>
                <w:sz w:val="22"/>
                <w:szCs w:val="22"/>
              </w:rPr>
              <w:t>ammino</w:t>
            </w:r>
            <w:proofErr w:type="spellEnd"/>
            <w:r w:rsidRPr="003C2E4D">
              <w:rPr>
                <w:color w:val="000000"/>
                <w:sz w:val="22"/>
                <w:szCs w:val="22"/>
              </w:rPr>
              <w:t xml:space="preserve"> acidi </w:t>
            </w:r>
            <w:r w:rsidR="003C2E4D" w:rsidRPr="003C2E4D">
              <w:rPr>
                <w:color w:val="000000"/>
                <w:sz w:val="22"/>
                <w:szCs w:val="22"/>
              </w:rPr>
              <w:t xml:space="preserve">in </w:t>
            </w:r>
            <w:r w:rsidR="003C2E4D" w:rsidRPr="00951ED8">
              <w:rPr>
                <w:color w:val="000000"/>
                <w:sz w:val="22"/>
                <w:szCs w:val="22"/>
              </w:rPr>
              <w:t xml:space="preserve">scala non inferiore a </w:t>
            </w:r>
            <w:r w:rsidR="00951ED8" w:rsidRPr="00951ED8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4253" w:type="dxa"/>
            <w:shd w:val="clear" w:color="auto" w:fill="auto"/>
          </w:tcPr>
          <w:p w14:paraId="5003E725" w14:textId="77777777" w:rsidR="001D6113" w:rsidRPr="003C2E4D" w:rsidRDefault="001D6113" w:rsidP="00333964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C2E4D">
              <w:rPr>
                <w:bCs/>
                <w:color w:val="000000"/>
                <w:sz w:val="22"/>
                <w:szCs w:val="22"/>
              </w:rPr>
              <w:t>Indicare il numero</w:t>
            </w:r>
          </w:p>
          <w:p w14:paraId="5B1752DB" w14:textId="77777777" w:rsidR="001D6113" w:rsidRPr="003C2E4D" w:rsidRDefault="001D6113" w:rsidP="001D6113">
            <w:pPr>
              <w:autoSpaceDE w:val="0"/>
              <w:adjustRightIn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rFonts w:eastAsia="Calibri"/>
                <w:sz w:val="20"/>
                <w:szCs w:val="20"/>
                <w:lang w:eastAsia="ar-SA"/>
              </w:rPr>
              <w:t>_____________</w:t>
            </w:r>
          </w:p>
          <w:p w14:paraId="58EA8F87" w14:textId="14C81697" w:rsidR="001D6113" w:rsidRPr="003C2E4D" w:rsidRDefault="001D6113" w:rsidP="001D6113">
            <w:pPr>
              <w:autoSpaceDE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D6113" w:rsidRPr="003C2E4D" w14:paraId="47577376" w14:textId="77777777" w:rsidTr="003C2E4D">
        <w:tc>
          <w:tcPr>
            <w:tcW w:w="624" w:type="dxa"/>
            <w:shd w:val="clear" w:color="auto" w:fill="auto"/>
          </w:tcPr>
          <w:p w14:paraId="410ED865" w14:textId="1A41C5FD" w:rsidR="001D6113" w:rsidRPr="00D140C5" w:rsidRDefault="00D140C5" w:rsidP="00D140C5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140C5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766" w:type="dxa"/>
            <w:shd w:val="clear" w:color="auto" w:fill="auto"/>
          </w:tcPr>
          <w:p w14:paraId="71907B32" w14:textId="4677DACA" w:rsidR="001D6113" w:rsidRPr="003C2E4D" w:rsidRDefault="001D6113" w:rsidP="00333964">
            <w:pPr>
              <w:autoSpaceDE w:val="0"/>
              <w:adjustRightInd w:val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3C2E4D">
              <w:rPr>
                <w:color w:val="000000"/>
                <w:sz w:val="22"/>
                <w:szCs w:val="22"/>
              </w:rPr>
              <w:t xml:space="preserve">Numero di posizioni riservate a contenere solventi e reagenti attivanti per il </w:t>
            </w:r>
            <w:proofErr w:type="spellStart"/>
            <w:r w:rsidRPr="003C2E4D">
              <w:rPr>
                <w:color w:val="000000"/>
                <w:sz w:val="22"/>
                <w:szCs w:val="22"/>
              </w:rPr>
              <w:t>coupling</w:t>
            </w:r>
            <w:proofErr w:type="spellEnd"/>
            <w:r w:rsidRPr="003C2E4D">
              <w:rPr>
                <w:color w:val="000000"/>
                <w:sz w:val="22"/>
                <w:szCs w:val="22"/>
              </w:rPr>
              <w:t xml:space="preserve"> e </w:t>
            </w:r>
            <w:proofErr w:type="spellStart"/>
            <w:r w:rsidRPr="003C2E4D">
              <w:rPr>
                <w:color w:val="000000"/>
                <w:sz w:val="22"/>
                <w:szCs w:val="22"/>
              </w:rPr>
              <w:t>deprotezione</w:t>
            </w:r>
            <w:proofErr w:type="spellEnd"/>
            <w:r w:rsidR="00951ED8">
              <w:rPr>
                <w:color w:val="000000"/>
                <w:sz w:val="22"/>
                <w:szCs w:val="22"/>
              </w:rPr>
              <w:t xml:space="preserve"> non inferiore a 8</w:t>
            </w:r>
          </w:p>
        </w:tc>
        <w:tc>
          <w:tcPr>
            <w:tcW w:w="4253" w:type="dxa"/>
            <w:shd w:val="clear" w:color="auto" w:fill="auto"/>
          </w:tcPr>
          <w:p w14:paraId="4F7EE0C3" w14:textId="77777777" w:rsidR="001D6113" w:rsidRPr="003C2E4D" w:rsidRDefault="001D6113" w:rsidP="001D6113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C2E4D">
              <w:rPr>
                <w:bCs/>
                <w:color w:val="000000"/>
                <w:sz w:val="22"/>
                <w:szCs w:val="22"/>
              </w:rPr>
              <w:t>Indicare il numero</w:t>
            </w:r>
          </w:p>
          <w:p w14:paraId="51817214" w14:textId="3000FC6E" w:rsidR="001D6113" w:rsidRPr="003C2E4D" w:rsidRDefault="001D6113" w:rsidP="001D6113">
            <w:pPr>
              <w:autoSpaceDE w:val="0"/>
              <w:adjustRightIn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rFonts w:eastAsia="Calibri"/>
                <w:sz w:val="20"/>
                <w:szCs w:val="20"/>
                <w:lang w:eastAsia="ar-SA"/>
              </w:rPr>
              <w:t>______________</w:t>
            </w:r>
          </w:p>
          <w:p w14:paraId="163B4400" w14:textId="76E87935" w:rsidR="001D6113" w:rsidRPr="003C2E4D" w:rsidRDefault="001D6113" w:rsidP="00333964">
            <w:pPr>
              <w:autoSpaceDE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D6113" w:rsidRPr="003C2E4D" w14:paraId="1F9025EE" w14:textId="77777777" w:rsidTr="003C2E4D">
        <w:tc>
          <w:tcPr>
            <w:tcW w:w="624" w:type="dxa"/>
            <w:shd w:val="clear" w:color="auto" w:fill="auto"/>
          </w:tcPr>
          <w:p w14:paraId="108299B6" w14:textId="4577B675" w:rsidR="001D6113" w:rsidRPr="00D140C5" w:rsidRDefault="00D140C5" w:rsidP="00D140C5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140C5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766" w:type="dxa"/>
            <w:shd w:val="clear" w:color="auto" w:fill="auto"/>
          </w:tcPr>
          <w:p w14:paraId="7D4F95B5" w14:textId="15EDD436" w:rsidR="001D6113" w:rsidRPr="003C2E4D" w:rsidRDefault="001D6113" w:rsidP="00333964">
            <w:pPr>
              <w:autoSpaceDE w:val="0"/>
              <w:adjustRightInd w:val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3C2E4D">
              <w:rPr>
                <w:color w:val="000000"/>
                <w:sz w:val="22"/>
                <w:szCs w:val="22"/>
              </w:rPr>
              <w:t xml:space="preserve">Sistema di miscelazione </w:t>
            </w:r>
            <w:r w:rsidR="00460341">
              <w:rPr>
                <w:color w:val="000000"/>
                <w:sz w:val="22"/>
                <w:szCs w:val="22"/>
              </w:rPr>
              <w:t>ad oscillazione o tramite azoto</w:t>
            </w:r>
          </w:p>
        </w:tc>
        <w:tc>
          <w:tcPr>
            <w:tcW w:w="4253" w:type="dxa"/>
            <w:shd w:val="clear" w:color="auto" w:fill="auto"/>
          </w:tcPr>
          <w:p w14:paraId="712F429A" w14:textId="38203F08" w:rsidR="001D6113" w:rsidRPr="003C2E4D" w:rsidRDefault="001D6113" w:rsidP="001D6113">
            <w:pPr>
              <w:autoSpaceDE w:val="0"/>
              <w:adjustRightInd w:val="0"/>
              <w:rPr>
                <w:bCs/>
                <w:color w:val="000000"/>
                <w:sz w:val="22"/>
                <w:szCs w:val="22"/>
              </w:rPr>
            </w:pPr>
            <w:r w:rsidRPr="003C2E4D">
              <w:rPr>
                <w:rFonts w:eastAsia="Calibri"/>
                <w:sz w:val="20"/>
                <w:szCs w:val="20"/>
                <w:lang w:eastAsia="ar-SA"/>
              </w:rPr>
              <w:t xml:space="preserve">                   □ </w:t>
            </w:r>
            <w:r w:rsidRPr="003C2E4D">
              <w:rPr>
                <w:bCs/>
                <w:color w:val="000000"/>
                <w:sz w:val="22"/>
                <w:szCs w:val="22"/>
              </w:rPr>
              <w:t>Sistema ad oscillazione</w:t>
            </w:r>
          </w:p>
          <w:p w14:paraId="3D1B05E8" w14:textId="4B0E9D92" w:rsidR="001D6113" w:rsidRDefault="003C2E4D" w:rsidP="00333964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0"/>
                <w:szCs w:val="20"/>
                <w:lang w:eastAsia="ar-SA"/>
              </w:rPr>
              <w:t xml:space="preserve">     </w:t>
            </w:r>
            <w:r w:rsidR="001D6113" w:rsidRPr="003C2E4D">
              <w:rPr>
                <w:rFonts w:eastAsia="Calibri"/>
                <w:sz w:val="20"/>
                <w:szCs w:val="20"/>
                <w:lang w:eastAsia="ar-SA"/>
              </w:rPr>
              <w:t xml:space="preserve"> □ </w:t>
            </w:r>
            <w:r w:rsidR="001D6113" w:rsidRPr="003C2E4D">
              <w:rPr>
                <w:bCs/>
                <w:color w:val="000000"/>
                <w:sz w:val="22"/>
                <w:szCs w:val="22"/>
              </w:rPr>
              <w:t>Sistema a flusso di Azoto</w:t>
            </w:r>
          </w:p>
          <w:p w14:paraId="0ABFC41C" w14:textId="7C522861" w:rsidR="001B20E4" w:rsidRPr="003C2E4D" w:rsidRDefault="001B20E4" w:rsidP="00333964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C2E4D">
              <w:rPr>
                <w:rFonts w:eastAsia="Calibri"/>
                <w:sz w:val="20"/>
                <w:szCs w:val="20"/>
                <w:lang w:eastAsia="ar-SA"/>
              </w:rPr>
              <w:t>□</w:t>
            </w:r>
            <w:r>
              <w:rPr>
                <w:rFonts w:eastAsia="Calibri"/>
                <w:sz w:val="20"/>
                <w:szCs w:val="20"/>
                <w:lang w:eastAsia="ar-SA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altro</w:t>
            </w:r>
          </w:p>
          <w:p w14:paraId="50BE67C7" w14:textId="5D3645F1" w:rsidR="001D6113" w:rsidRPr="003C2E4D" w:rsidRDefault="001D6113" w:rsidP="00333964">
            <w:pPr>
              <w:autoSpaceDE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D6113" w:rsidRPr="003C2E4D" w14:paraId="0172DFE0" w14:textId="77777777" w:rsidTr="003C2E4D">
        <w:trPr>
          <w:trHeight w:val="449"/>
        </w:trPr>
        <w:tc>
          <w:tcPr>
            <w:tcW w:w="624" w:type="dxa"/>
            <w:shd w:val="clear" w:color="auto" w:fill="auto"/>
          </w:tcPr>
          <w:p w14:paraId="780BEB55" w14:textId="603712C9" w:rsidR="001D6113" w:rsidRPr="00D140C5" w:rsidRDefault="00D140C5" w:rsidP="00D140C5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140C5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766" w:type="dxa"/>
            <w:shd w:val="clear" w:color="auto" w:fill="auto"/>
          </w:tcPr>
          <w:p w14:paraId="262FFBF3" w14:textId="750B5DB9" w:rsidR="001D6113" w:rsidRPr="003C2E4D" w:rsidRDefault="001D6113" w:rsidP="00460341">
            <w:pPr>
              <w:autoSpaceDE w:val="0"/>
              <w:adjustRightInd w:val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3C2E4D">
              <w:rPr>
                <w:color w:val="000000"/>
                <w:sz w:val="22"/>
                <w:szCs w:val="22"/>
              </w:rPr>
              <w:t xml:space="preserve">Capacità contenitori di recupero </w:t>
            </w:r>
          </w:p>
        </w:tc>
        <w:tc>
          <w:tcPr>
            <w:tcW w:w="4253" w:type="dxa"/>
            <w:shd w:val="clear" w:color="auto" w:fill="auto"/>
          </w:tcPr>
          <w:p w14:paraId="6D156D61" w14:textId="77777777" w:rsidR="00460341" w:rsidRPr="003C2E4D" w:rsidRDefault="00460341" w:rsidP="00460341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C2E4D">
              <w:rPr>
                <w:bCs/>
                <w:color w:val="000000"/>
                <w:sz w:val="22"/>
                <w:szCs w:val="22"/>
              </w:rPr>
              <w:t>Indicare il numero</w:t>
            </w:r>
          </w:p>
          <w:p w14:paraId="6A1211E1" w14:textId="77777777" w:rsidR="00460341" w:rsidRPr="003C2E4D" w:rsidRDefault="00460341" w:rsidP="00460341">
            <w:pPr>
              <w:autoSpaceDE w:val="0"/>
              <w:adjustRightIn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bCs/>
                <w:color w:val="000000"/>
                <w:sz w:val="22"/>
                <w:szCs w:val="22"/>
              </w:rPr>
              <w:softHyphen/>
            </w:r>
            <w:r w:rsidRPr="003C2E4D">
              <w:rPr>
                <w:rFonts w:eastAsia="Calibri"/>
                <w:sz w:val="20"/>
                <w:szCs w:val="20"/>
                <w:lang w:eastAsia="ar-SA"/>
              </w:rPr>
              <w:t>_____________</w:t>
            </w:r>
          </w:p>
          <w:p w14:paraId="76A2F33E" w14:textId="4565CA79" w:rsidR="001D6113" w:rsidRPr="003C2E4D" w:rsidRDefault="001D6113" w:rsidP="00460341">
            <w:pPr>
              <w:autoSpaceDE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D6113" w:rsidRPr="003C2E4D" w14:paraId="573340E9" w14:textId="77777777" w:rsidTr="003C2E4D">
        <w:tc>
          <w:tcPr>
            <w:tcW w:w="624" w:type="dxa"/>
            <w:shd w:val="clear" w:color="auto" w:fill="auto"/>
          </w:tcPr>
          <w:p w14:paraId="7CE899D5" w14:textId="447F4BED" w:rsidR="001D6113" w:rsidRPr="00D140C5" w:rsidRDefault="00D140C5" w:rsidP="00D140C5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140C5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766" w:type="dxa"/>
            <w:shd w:val="clear" w:color="auto" w:fill="auto"/>
          </w:tcPr>
          <w:p w14:paraId="491B547E" w14:textId="77777777" w:rsidR="001D6113" w:rsidRPr="003C2E4D" w:rsidRDefault="001D6113" w:rsidP="00333964">
            <w:pPr>
              <w:autoSpaceDE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3C2E4D">
              <w:rPr>
                <w:color w:val="000000"/>
                <w:sz w:val="22"/>
                <w:szCs w:val="22"/>
              </w:rPr>
              <w:t>Sistema supporto del software per la gestione delle sintesi</w:t>
            </w:r>
          </w:p>
          <w:p w14:paraId="026282D5" w14:textId="55B2D828" w:rsidR="001D6113" w:rsidRPr="003C2E4D" w:rsidRDefault="001D6113" w:rsidP="00333964">
            <w:pPr>
              <w:autoSpaceDE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shd w:val="clear" w:color="auto" w:fill="auto"/>
          </w:tcPr>
          <w:p w14:paraId="412798CD" w14:textId="60B35FCE" w:rsidR="001D6113" w:rsidRPr="003C2E4D" w:rsidRDefault="001B4257" w:rsidP="001B4257">
            <w:pPr>
              <w:autoSpaceDE w:val="0"/>
              <w:adjustRightInd w:val="0"/>
              <w:rPr>
                <w:bCs/>
                <w:color w:val="000000"/>
                <w:sz w:val="22"/>
                <w:szCs w:val="22"/>
              </w:rPr>
            </w:pPr>
            <w:r w:rsidRPr="003C2E4D">
              <w:rPr>
                <w:rFonts w:eastAsia="Calibri"/>
                <w:sz w:val="20"/>
                <w:szCs w:val="20"/>
                <w:lang w:eastAsia="ar-SA"/>
              </w:rPr>
              <w:t xml:space="preserve">                   </w:t>
            </w:r>
            <w:r w:rsidR="001D6113" w:rsidRPr="003C2E4D">
              <w:rPr>
                <w:rFonts w:eastAsia="Calibri"/>
                <w:sz w:val="20"/>
                <w:szCs w:val="20"/>
                <w:lang w:eastAsia="ar-SA"/>
              </w:rPr>
              <w:t xml:space="preserve">□ </w:t>
            </w:r>
            <w:r w:rsidR="001D6113" w:rsidRPr="003C2E4D">
              <w:rPr>
                <w:bCs/>
                <w:color w:val="000000"/>
                <w:sz w:val="22"/>
                <w:szCs w:val="22"/>
              </w:rPr>
              <w:t>su PC</w:t>
            </w:r>
          </w:p>
          <w:p w14:paraId="3287CB75" w14:textId="3D235386" w:rsidR="001D6113" w:rsidRPr="003C2E4D" w:rsidRDefault="003C2E4D" w:rsidP="001B4257">
            <w:pPr>
              <w:autoSpaceDE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sz w:val="20"/>
                <w:szCs w:val="20"/>
                <w:lang w:eastAsia="ar-SA"/>
              </w:rPr>
              <w:t xml:space="preserve">     </w:t>
            </w:r>
            <w:r w:rsidR="001D6113" w:rsidRPr="003C2E4D">
              <w:rPr>
                <w:rFonts w:eastAsia="Calibri"/>
                <w:sz w:val="20"/>
                <w:szCs w:val="20"/>
                <w:lang w:eastAsia="ar-SA"/>
              </w:rPr>
              <w:t xml:space="preserve">□ </w:t>
            </w:r>
            <w:r w:rsidR="001D6113" w:rsidRPr="003C2E4D">
              <w:rPr>
                <w:bCs/>
                <w:color w:val="000000"/>
                <w:sz w:val="22"/>
                <w:szCs w:val="22"/>
              </w:rPr>
              <w:t>I</w:t>
            </w:r>
            <w:r w:rsidR="001B4257" w:rsidRPr="003C2E4D">
              <w:rPr>
                <w:bCs/>
                <w:color w:val="000000"/>
                <w:sz w:val="22"/>
                <w:szCs w:val="22"/>
              </w:rPr>
              <w:t>ntegrato nello strumento</w:t>
            </w:r>
          </w:p>
        </w:tc>
      </w:tr>
      <w:tr w:rsidR="001B4257" w:rsidRPr="003C2E4D" w14:paraId="2F3E89C9" w14:textId="77777777" w:rsidTr="003C2E4D">
        <w:tc>
          <w:tcPr>
            <w:tcW w:w="624" w:type="dxa"/>
            <w:shd w:val="clear" w:color="auto" w:fill="auto"/>
          </w:tcPr>
          <w:p w14:paraId="6F927348" w14:textId="637DE359" w:rsidR="001B4257" w:rsidRPr="00D140C5" w:rsidRDefault="00D140C5" w:rsidP="00D140C5">
            <w:pPr>
              <w:spacing w:after="160" w:line="259" w:lineRule="auto"/>
              <w:jc w:val="center"/>
              <w:rPr>
                <w:bCs/>
                <w:color w:val="000000"/>
                <w:sz w:val="22"/>
                <w:szCs w:val="22"/>
              </w:rPr>
            </w:pPr>
            <w:r w:rsidRPr="00D140C5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766" w:type="dxa"/>
            <w:shd w:val="clear" w:color="auto" w:fill="auto"/>
          </w:tcPr>
          <w:p w14:paraId="605D8A77" w14:textId="2400FCDB" w:rsidR="001B4257" w:rsidRPr="003C2E4D" w:rsidRDefault="003C2E4D" w:rsidP="001B4257">
            <w:pPr>
              <w:autoSpaceDE w:val="0"/>
              <w:adjustRightInd w:val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</w:t>
            </w:r>
            <w:r w:rsidR="001B4257" w:rsidRPr="003C2E4D">
              <w:rPr>
                <w:color w:val="000000"/>
                <w:sz w:val="22"/>
                <w:szCs w:val="22"/>
              </w:rPr>
              <w:t xml:space="preserve">istema di rivelazione UV interfacciato </w:t>
            </w:r>
          </w:p>
        </w:tc>
        <w:tc>
          <w:tcPr>
            <w:tcW w:w="4253" w:type="dxa"/>
            <w:shd w:val="clear" w:color="auto" w:fill="auto"/>
          </w:tcPr>
          <w:p w14:paraId="7F95D410" w14:textId="793D5578" w:rsidR="001B4257" w:rsidRPr="003C2E4D" w:rsidRDefault="001B4257" w:rsidP="001B4257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C2E4D">
              <w:rPr>
                <w:rFonts w:eastAsia="Calibri"/>
                <w:sz w:val="20"/>
                <w:szCs w:val="20"/>
                <w:lang w:eastAsia="ar-SA"/>
              </w:rPr>
              <w:t>□ SI                       □ NO</w:t>
            </w:r>
          </w:p>
        </w:tc>
      </w:tr>
      <w:tr w:rsidR="001B4257" w:rsidRPr="003C2E4D" w14:paraId="42FE6C9F" w14:textId="77777777" w:rsidTr="003C2E4D">
        <w:tc>
          <w:tcPr>
            <w:tcW w:w="624" w:type="dxa"/>
            <w:shd w:val="clear" w:color="auto" w:fill="auto"/>
          </w:tcPr>
          <w:p w14:paraId="0D38A8CF" w14:textId="56E0D8F2" w:rsidR="001B4257" w:rsidRPr="00D140C5" w:rsidRDefault="00D140C5" w:rsidP="00D140C5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140C5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766" w:type="dxa"/>
            <w:shd w:val="clear" w:color="auto" w:fill="auto"/>
          </w:tcPr>
          <w:p w14:paraId="51B0B6EF" w14:textId="702BE78B" w:rsidR="001B4257" w:rsidRPr="003C2E4D" w:rsidRDefault="003C2E4D" w:rsidP="001B4257">
            <w:pPr>
              <w:autoSpaceDE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</w:t>
            </w:r>
            <w:r w:rsidR="001B4257" w:rsidRPr="003C2E4D">
              <w:rPr>
                <w:color w:val="000000"/>
                <w:sz w:val="22"/>
                <w:szCs w:val="22"/>
              </w:rPr>
              <w:t>istema di  riscaldamento interfacciato almeno fino a 90°C</w:t>
            </w:r>
          </w:p>
        </w:tc>
        <w:tc>
          <w:tcPr>
            <w:tcW w:w="4253" w:type="dxa"/>
            <w:shd w:val="clear" w:color="auto" w:fill="auto"/>
          </w:tcPr>
          <w:p w14:paraId="0366CF56" w14:textId="71C5795F" w:rsidR="001B4257" w:rsidRPr="003C2E4D" w:rsidRDefault="001B4257" w:rsidP="001B4257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C2E4D">
              <w:rPr>
                <w:rFonts w:eastAsia="Calibri"/>
                <w:sz w:val="20"/>
                <w:szCs w:val="20"/>
                <w:lang w:eastAsia="ar-SA"/>
              </w:rPr>
              <w:t>□ SI                       □ NO</w:t>
            </w:r>
          </w:p>
        </w:tc>
      </w:tr>
      <w:tr w:rsidR="001B4257" w:rsidRPr="003C2E4D" w14:paraId="1C644B59" w14:textId="77777777" w:rsidTr="003C2E4D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9D8F8" w14:textId="586816F1" w:rsidR="001B4257" w:rsidRPr="00D140C5" w:rsidRDefault="00D140C5" w:rsidP="00D140C5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140C5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56753" w14:textId="1C402B03" w:rsidR="001B4257" w:rsidRPr="003C2E4D" w:rsidRDefault="003C2E4D" w:rsidP="001B4257">
            <w:pPr>
              <w:autoSpaceDE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</w:t>
            </w:r>
            <w:r w:rsidR="001B4257" w:rsidRPr="003C2E4D">
              <w:rPr>
                <w:color w:val="000000"/>
                <w:sz w:val="22"/>
                <w:szCs w:val="22"/>
              </w:rPr>
              <w:t xml:space="preserve">stensione della garanzia oltre i 12 mesi richiesti da disciplinare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EAFCA" w14:textId="77777777" w:rsidR="001B4257" w:rsidRPr="003C2E4D" w:rsidRDefault="001B4257" w:rsidP="001B4257">
            <w:pPr>
              <w:autoSpaceDE w:val="0"/>
              <w:adjustRightIn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3C2E4D">
              <w:rPr>
                <w:rFonts w:eastAsia="Calibri"/>
                <w:sz w:val="20"/>
                <w:szCs w:val="20"/>
                <w:lang w:eastAsia="ar-SA"/>
              </w:rPr>
              <w:t>□ SI                       □ NO</w:t>
            </w:r>
          </w:p>
          <w:p w14:paraId="066F8E99" w14:textId="1D5BA8F6" w:rsidR="001B4257" w:rsidRPr="003C2E4D" w:rsidRDefault="001B4257" w:rsidP="001B4257">
            <w:pPr>
              <w:autoSpaceDE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C2E4D">
              <w:rPr>
                <w:rFonts w:eastAsia="Calibri"/>
                <w:sz w:val="20"/>
                <w:szCs w:val="20"/>
                <w:lang w:eastAsia="ar-SA"/>
              </w:rPr>
              <w:t>Indicare per quanti mesi</w:t>
            </w:r>
            <w:r w:rsidR="003C2E4D" w:rsidRPr="003C2E4D">
              <w:rPr>
                <w:rFonts w:eastAsia="Calibri"/>
                <w:sz w:val="20"/>
                <w:szCs w:val="20"/>
                <w:lang w:eastAsia="ar-SA"/>
              </w:rPr>
              <w:t>______________</w:t>
            </w:r>
          </w:p>
        </w:tc>
      </w:tr>
      <w:tr w:rsidR="001B4257" w:rsidRPr="00237529" w14:paraId="3F88FBD1" w14:textId="77777777" w:rsidTr="003C2E4D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EAB55FF" w14:textId="77777777" w:rsidR="001B4257" w:rsidRPr="003C2E4D" w:rsidRDefault="001B4257" w:rsidP="00333964">
            <w:pPr>
              <w:autoSpaceDE w:val="0"/>
              <w:adjustRightInd w:val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E0EF39D" w14:textId="382EE1AC" w:rsidR="001B4257" w:rsidRPr="00333964" w:rsidRDefault="001B4257" w:rsidP="00333964">
            <w:pPr>
              <w:autoSpaceDE w:val="0"/>
              <w:adjustRightInd w:val="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EA49345" w14:textId="77777777" w:rsidR="001B4257" w:rsidRPr="00333964" w:rsidRDefault="001B4257" w:rsidP="00333964">
            <w:pPr>
              <w:autoSpaceDE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149F5C58" w14:textId="6B8ED8AD" w:rsidR="008C5DED" w:rsidRDefault="008C5DED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p w14:paraId="621B67BF" w14:textId="77777777" w:rsidR="006D0C47" w:rsidRDefault="006D0C47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p w14:paraId="774B91A4" w14:textId="74920397" w:rsidR="00631422" w:rsidRPr="00631422" w:rsidRDefault="00631422" w:rsidP="003F3BC9">
      <w:pPr>
        <w:widowControl w:val="0"/>
        <w:spacing w:after="160" w:line="259" w:lineRule="auto"/>
        <w:ind w:left="1593" w:right="-879" w:hanging="1593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 xml:space="preserve">Data___________________              </w:t>
      </w:r>
      <w:r w:rsidR="00011545">
        <w:rPr>
          <w:rFonts w:eastAsia="Calibri"/>
          <w:lang w:eastAsia="en-US"/>
        </w:rPr>
        <w:t xml:space="preserve">                 </w:t>
      </w:r>
      <w:r w:rsidRPr="00631422">
        <w:rPr>
          <w:rFonts w:eastAsia="Calibri"/>
          <w:lang w:eastAsia="en-US"/>
        </w:rPr>
        <w:t>Timbro e firma del Legale Rappresentante</w:t>
      </w:r>
    </w:p>
    <w:p w14:paraId="291F3492" w14:textId="502A1F25" w:rsidR="00631422" w:rsidRPr="00631422" w:rsidRDefault="00631422" w:rsidP="00011545">
      <w:pPr>
        <w:spacing w:after="160" w:line="259" w:lineRule="auto"/>
        <w:jc w:val="right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  <w:t xml:space="preserve">      </w:t>
      </w:r>
      <w:r w:rsidRPr="00631422">
        <w:rPr>
          <w:rFonts w:eastAsia="Calibri"/>
          <w:lang w:eastAsia="en-US"/>
        </w:rPr>
        <w:t>____________________________</w:t>
      </w:r>
      <w:r w:rsidR="00011545">
        <w:rPr>
          <w:rFonts w:eastAsia="Calibri"/>
          <w:lang w:eastAsia="en-US"/>
        </w:rPr>
        <w:t>_____</w:t>
      </w:r>
    </w:p>
    <w:p w14:paraId="76F73C41" w14:textId="7486B387" w:rsidR="00360960" w:rsidRPr="00360960" w:rsidRDefault="00360960">
      <w:pPr>
        <w:rPr>
          <w:sz w:val="22"/>
          <w:szCs w:val="22"/>
        </w:rPr>
      </w:pPr>
    </w:p>
    <w:sectPr w:rsidR="00360960" w:rsidRPr="00360960" w:rsidSect="00B12CCB">
      <w:headerReference w:type="default" r:id="rId11"/>
      <w:footerReference w:type="default" r:id="rId12"/>
      <w:pgSz w:w="11906" w:h="16838"/>
      <w:pgMar w:top="2438" w:right="1701" w:bottom="2835" w:left="14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C85DA7" w14:textId="77777777" w:rsidR="00F646A4" w:rsidRDefault="00F646A4">
      <w:r>
        <w:separator/>
      </w:r>
    </w:p>
  </w:endnote>
  <w:endnote w:type="continuationSeparator" w:id="0">
    <w:p w14:paraId="1F216CA8" w14:textId="77777777" w:rsidR="00F646A4" w:rsidRDefault="00F64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Liberation Sans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829A" w14:textId="77777777" w:rsidR="00631422" w:rsidRDefault="00631422">
    <w:pPr>
      <w:pStyle w:val="Pidipagina"/>
      <w:jc w:val="right"/>
    </w:pPr>
  </w:p>
  <w:sdt>
    <w:sdtPr>
      <w:rPr>
        <w:sz w:val="18"/>
        <w:szCs w:val="18"/>
      </w:rPr>
      <w:id w:val="67037582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060011503"/>
          <w:docPartObj>
            <w:docPartGallery w:val="Page Numbers (Top of Page)"/>
            <w:docPartUnique/>
          </w:docPartObj>
        </w:sdtPr>
        <w:sdtEndPr/>
        <w:sdtContent>
          <w:p w14:paraId="7F831B58" w14:textId="77777777" w:rsidR="00631422" w:rsidRPr="00F4129D" w:rsidRDefault="00631422" w:rsidP="009F788D">
            <w:pPr>
              <w:pStyle w:val="Pidipagina"/>
              <w:jc w:val="center"/>
              <w:rPr>
                <w:sz w:val="18"/>
                <w:szCs w:val="18"/>
              </w:rPr>
            </w:pPr>
            <w:r w:rsidRPr="00F4129D">
              <w:rPr>
                <w:sz w:val="18"/>
                <w:szCs w:val="18"/>
              </w:rPr>
              <w:t xml:space="preserve">pag.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PAGE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  <w:r w:rsidRPr="00F4129D">
              <w:rPr>
                <w:sz w:val="18"/>
                <w:szCs w:val="18"/>
              </w:rPr>
              <w:t xml:space="preserve"> di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NUMPAGES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3BCF128" w14:textId="77777777" w:rsidR="00631422" w:rsidRDefault="006314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108DD" w14:textId="77777777" w:rsidR="00631422" w:rsidRPr="00F4129D" w:rsidRDefault="00631422" w:rsidP="001817A4">
    <w:pPr>
      <w:pStyle w:val="Pidipagina"/>
      <w:jc w:val="center"/>
      <w:rPr>
        <w:sz w:val="18"/>
        <w:szCs w:val="18"/>
      </w:rPr>
    </w:pPr>
  </w:p>
  <w:p w14:paraId="68BE018A" w14:textId="77777777" w:rsidR="00631422" w:rsidRDefault="006314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902689"/>
      <w:docPartObj>
        <w:docPartGallery w:val="Page Numbers (Bottom of Page)"/>
        <w:docPartUnique/>
      </w:docPartObj>
    </w:sdtPr>
    <w:sdtEndPr/>
    <w:sdtContent>
      <w:p w14:paraId="57FC7643" w14:textId="03D1A75E" w:rsidR="00FD108A" w:rsidRDefault="00FD108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60B">
          <w:rPr>
            <w:noProof/>
          </w:rPr>
          <w:t>3</w:t>
        </w:r>
        <w:r>
          <w:fldChar w:fldCharType="end"/>
        </w:r>
      </w:p>
    </w:sdtContent>
  </w:sdt>
  <w:p w14:paraId="4F848130" w14:textId="77777777" w:rsidR="00FD108A" w:rsidRDefault="00FD10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B3C89" w14:textId="77777777" w:rsidR="00F646A4" w:rsidRDefault="00F646A4">
      <w:r>
        <w:separator/>
      </w:r>
    </w:p>
  </w:footnote>
  <w:footnote w:type="continuationSeparator" w:id="0">
    <w:p w14:paraId="50A1F834" w14:textId="77777777" w:rsidR="00F646A4" w:rsidRDefault="00F64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6AE75" w14:textId="77777777" w:rsidR="00631422" w:rsidRPr="00631422" w:rsidRDefault="00631422" w:rsidP="00C4334F">
    <w:pPr>
      <w:pStyle w:val="Intestazione"/>
      <w:jc w:val="center"/>
      <w:rPr>
        <w:rFonts w:ascii="Calibri" w:hAnsi="Calibri" w:cs="Calibri"/>
      </w:rPr>
    </w:pPr>
    <w:r w:rsidRPr="00631422">
      <w:rPr>
        <w:rFonts w:ascii="Calibri" w:hAnsi="Calibri" w:cs="Calibri"/>
        <w:highlight w:val="yellow"/>
      </w:rPr>
      <w:t xml:space="preserve">Carta intestata </w:t>
    </w:r>
    <w:r w:rsidRPr="00631422">
      <w:rPr>
        <w:rFonts w:ascii="Calibri" w:hAnsi="Calibri" w:cs="Calibri"/>
      </w:rPr>
      <w:t>………</w:t>
    </w:r>
  </w:p>
  <w:p w14:paraId="4A7F88D5" w14:textId="77777777" w:rsidR="00631422" w:rsidRDefault="006314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7A005" w14:textId="77777777" w:rsidR="00A00716" w:rsidRDefault="00C85708" w:rsidP="00A00716">
    <w:pPr>
      <w:pStyle w:val="Intestazione"/>
      <w:jc w:val="center"/>
    </w:pPr>
    <w:r>
      <w:rPr>
        <w:noProof/>
      </w:rPr>
      <w:drawing>
        <wp:inline distT="0" distB="0" distL="0" distR="0" wp14:anchorId="37C75FB0" wp14:editId="76AEAD57">
          <wp:extent cx="3800475" cy="1304925"/>
          <wp:effectExtent l="0" t="0" r="9525" b="9525"/>
          <wp:docPr id="1" name="Immagine 1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AGG AFFARI GENERALI, APPALTI E SANITA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D2AA99" w14:textId="77777777" w:rsidR="006557B4" w:rsidRDefault="00C85708" w:rsidP="006557B4">
    <w:pPr>
      <w:autoSpaceDE w:val="0"/>
      <w:autoSpaceDN w:val="0"/>
      <w:adjustRightInd w:val="0"/>
      <w:jc w:val="center"/>
      <w:rPr>
        <w:lang w:eastAsia="en-US"/>
      </w:rPr>
    </w:pPr>
    <w:r>
      <w:rPr>
        <w:lang w:eastAsia="en-US"/>
      </w:rPr>
      <w:t>Settore approvvigionamenti, contabilità e coordinamento</w:t>
    </w:r>
  </w:p>
  <w:p w14:paraId="62E76DB2" w14:textId="77777777" w:rsidR="006557B4" w:rsidRDefault="00B9660B" w:rsidP="00A0071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E6F8E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7E6AFD"/>
    <w:multiLevelType w:val="hybridMultilevel"/>
    <w:tmpl w:val="FC107BCE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3A501E4"/>
    <w:multiLevelType w:val="hybridMultilevel"/>
    <w:tmpl w:val="8D521A6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846BD8"/>
    <w:multiLevelType w:val="hybridMultilevel"/>
    <w:tmpl w:val="341C6620"/>
    <w:lvl w:ilvl="0" w:tplc="9C828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451E8"/>
    <w:multiLevelType w:val="hybridMultilevel"/>
    <w:tmpl w:val="81D8D462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C5932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923" w:hanging="360"/>
      </w:pPr>
    </w:lvl>
    <w:lvl w:ilvl="2" w:tplc="0410001B">
      <w:start w:val="1"/>
      <w:numFmt w:val="lowerRoman"/>
      <w:lvlText w:val="%3."/>
      <w:lvlJc w:val="right"/>
      <w:pPr>
        <w:ind w:left="3643" w:hanging="180"/>
      </w:pPr>
    </w:lvl>
    <w:lvl w:ilvl="3" w:tplc="0410000F" w:tentative="1">
      <w:start w:val="1"/>
      <w:numFmt w:val="decimal"/>
      <w:lvlText w:val="%4."/>
      <w:lvlJc w:val="left"/>
      <w:pPr>
        <w:ind w:left="4363" w:hanging="360"/>
      </w:pPr>
    </w:lvl>
    <w:lvl w:ilvl="4" w:tplc="04100019" w:tentative="1">
      <w:start w:val="1"/>
      <w:numFmt w:val="lowerLetter"/>
      <w:lvlText w:val="%5."/>
      <w:lvlJc w:val="left"/>
      <w:pPr>
        <w:ind w:left="5083" w:hanging="360"/>
      </w:pPr>
    </w:lvl>
    <w:lvl w:ilvl="5" w:tplc="0410001B" w:tentative="1">
      <w:start w:val="1"/>
      <w:numFmt w:val="lowerRoman"/>
      <w:lvlText w:val="%6."/>
      <w:lvlJc w:val="right"/>
      <w:pPr>
        <w:ind w:left="5803" w:hanging="180"/>
      </w:pPr>
    </w:lvl>
    <w:lvl w:ilvl="6" w:tplc="0410000F" w:tentative="1">
      <w:start w:val="1"/>
      <w:numFmt w:val="decimal"/>
      <w:lvlText w:val="%7."/>
      <w:lvlJc w:val="left"/>
      <w:pPr>
        <w:ind w:left="6523" w:hanging="360"/>
      </w:pPr>
    </w:lvl>
    <w:lvl w:ilvl="7" w:tplc="04100019" w:tentative="1">
      <w:start w:val="1"/>
      <w:numFmt w:val="lowerLetter"/>
      <w:lvlText w:val="%8."/>
      <w:lvlJc w:val="left"/>
      <w:pPr>
        <w:ind w:left="7243" w:hanging="360"/>
      </w:pPr>
    </w:lvl>
    <w:lvl w:ilvl="8" w:tplc="041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6" w15:restartNumberingAfterBreak="0">
    <w:nsid w:val="512C5158"/>
    <w:multiLevelType w:val="hybridMultilevel"/>
    <w:tmpl w:val="5A1AEB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B442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FE2E45E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9383632"/>
    <w:multiLevelType w:val="hybridMultilevel"/>
    <w:tmpl w:val="1BBA379E"/>
    <w:lvl w:ilvl="0" w:tplc="410CB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91"/>
    <w:rsid w:val="00011545"/>
    <w:rsid w:val="00014AE7"/>
    <w:rsid w:val="0005653B"/>
    <w:rsid w:val="0006222C"/>
    <w:rsid w:val="00091A42"/>
    <w:rsid w:val="0009442B"/>
    <w:rsid w:val="000A299F"/>
    <w:rsid w:val="000C054F"/>
    <w:rsid w:val="000E2472"/>
    <w:rsid w:val="000E3705"/>
    <w:rsid w:val="00103E14"/>
    <w:rsid w:val="00173914"/>
    <w:rsid w:val="001A4A88"/>
    <w:rsid w:val="001B20E4"/>
    <w:rsid w:val="001B3B11"/>
    <w:rsid w:val="001B4257"/>
    <w:rsid w:val="001D6113"/>
    <w:rsid w:val="001D6E91"/>
    <w:rsid w:val="001E6888"/>
    <w:rsid w:val="0021489D"/>
    <w:rsid w:val="0029648F"/>
    <w:rsid w:val="002C3279"/>
    <w:rsid w:val="002D553C"/>
    <w:rsid w:val="00315019"/>
    <w:rsid w:val="00322209"/>
    <w:rsid w:val="00360960"/>
    <w:rsid w:val="003C2550"/>
    <w:rsid w:val="003C2E4D"/>
    <w:rsid w:val="003E701D"/>
    <w:rsid w:val="003F3BC9"/>
    <w:rsid w:val="00432FDA"/>
    <w:rsid w:val="00447F27"/>
    <w:rsid w:val="00460341"/>
    <w:rsid w:val="00460EA6"/>
    <w:rsid w:val="004B5398"/>
    <w:rsid w:val="004E01F2"/>
    <w:rsid w:val="004E342F"/>
    <w:rsid w:val="004F1526"/>
    <w:rsid w:val="0052326A"/>
    <w:rsid w:val="005627C9"/>
    <w:rsid w:val="005C02C8"/>
    <w:rsid w:val="005C32BA"/>
    <w:rsid w:val="00613C87"/>
    <w:rsid w:val="00631422"/>
    <w:rsid w:val="00650909"/>
    <w:rsid w:val="00677855"/>
    <w:rsid w:val="006C7FBE"/>
    <w:rsid w:val="006D0C47"/>
    <w:rsid w:val="006D72BA"/>
    <w:rsid w:val="0074192A"/>
    <w:rsid w:val="00772C2C"/>
    <w:rsid w:val="007B5851"/>
    <w:rsid w:val="00836120"/>
    <w:rsid w:val="008C5DED"/>
    <w:rsid w:val="008D6805"/>
    <w:rsid w:val="008E48E7"/>
    <w:rsid w:val="008E4F11"/>
    <w:rsid w:val="008F061B"/>
    <w:rsid w:val="00951ED8"/>
    <w:rsid w:val="00987B09"/>
    <w:rsid w:val="009A6E47"/>
    <w:rsid w:val="009D3276"/>
    <w:rsid w:val="009E0B4F"/>
    <w:rsid w:val="00A0537A"/>
    <w:rsid w:val="00A074D8"/>
    <w:rsid w:val="00A13EDC"/>
    <w:rsid w:val="00AA780E"/>
    <w:rsid w:val="00AF1A01"/>
    <w:rsid w:val="00B9660B"/>
    <w:rsid w:val="00BA58F7"/>
    <w:rsid w:val="00BC0D14"/>
    <w:rsid w:val="00BE798E"/>
    <w:rsid w:val="00C70905"/>
    <w:rsid w:val="00C85708"/>
    <w:rsid w:val="00C953D6"/>
    <w:rsid w:val="00CE3829"/>
    <w:rsid w:val="00D127DF"/>
    <w:rsid w:val="00D140C5"/>
    <w:rsid w:val="00D62C55"/>
    <w:rsid w:val="00D96210"/>
    <w:rsid w:val="00DB63FA"/>
    <w:rsid w:val="00E224AF"/>
    <w:rsid w:val="00E404E4"/>
    <w:rsid w:val="00E60EE3"/>
    <w:rsid w:val="00E66FD4"/>
    <w:rsid w:val="00E93353"/>
    <w:rsid w:val="00ED3074"/>
    <w:rsid w:val="00F07D6D"/>
    <w:rsid w:val="00F5379C"/>
    <w:rsid w:val="00F54CB7"/>
    <w:rsid w:val="00F646A4"/>
    <w:rsid w:val="00FD108A"/>
    <w:rsid w:val="00FE63D1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7AA6"/>
  <w15:chartTrackingRefBased/>
  <w15:docId w15:val="{2D538752-0801-45B9-AB67-71B8DF80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6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6E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6E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D6E91"/>
    <w:pPr>
      <w:autoSpaceDE w:val="0"/>
      <w:autoSpaceDN w:val="0"/>
      <w:adjustRightInd w:val="0"/>
      <w:spacing w:after="0" w:line="240" w:lineRule="auto"/>
    </w:pPr>
    <w:rPr>
      <w:rFonts w:ascii="Liberation Sans" w:eastAsia="Times New Roman" w:hAnsi="Liberation Sans" w:cs="Liberation Sans"/>
      <w:color w:val="000000"/>
      <w:sz w:val="24"/>
      <w:szCs w:val="24"/>
    </w:rPr>
  </w:style>
  <w:style w:type="character" w:customStyle="1" w:styleId="riferimento2">
    <w:name w:val="riferimento2"/>
    <w:basedOn w:val="Carpredefinitoparagrafo"/>
    <w:rsid w:val="001D6E91"/>
    <w:rPr>
      <w:color w:val="4A970B"/>
    </w:rPr>
  </w:style>
  <w:style w:type="paragraph" w:styleId="Paragrafoelenco">
    <w:name w:val="List Paragraph"/>
    <w:basedOn w:val="Normale"/>
    <w:uiPriority w:val="34"/>
    <w:qFormat/>
    <w:rsid w:val="001D6E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7D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7DF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st1">
    <w:name w:val="st1"/>
    <w:basedOn w:val="Carpredefinitoparagrafo"/>
    <w:rsid w:val="0074192A"/>
  </w:style>
  <w:style w:type="character" w:styleId="Rimandocommento">
    <w:name w:val="annotation reference"/>
    <w:basedOn w:val="Carpredefinitoparagrafo"/>
    <w:uiPriority w:val="99"/>
    <w:unhideWhenUsed/>
    <w:rsid w:val="005C32B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C32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C32B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C32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C32B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D10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08A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6314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aliases w:val="Corpo del testo"/>
    <w:basedOn w:val="Normale"/>
    <w:link w:val="CorpotestoCarattere"/>
    <w:rsid w:val="00091A42"/>
    <w:pPr>
      <w:jc w:val="both"/>
    </w:pPr>
    <w:rPr>
      <w:sz w:val="22"/>
      <w:szCs w:val="20"/>
    </w:rPr>
  </w:style>
  <w:style w:type="character" w:customStyle="1" w:styleId="CorpotestoCarattere">
    <w:name w:val="Corpo testo Carattere"/>
    <w:aliases w:val="Corpo del testo Carattere"/>
    <w:basedOn w:val="Carpredefinitoparagrafo"/>
    <w:link w:val="Corpotesto"/>
    <w:rsid w:val="00091A42"/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10243-AC13-4687-B710-820B82578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3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Aurelio</dc:creator>
  <cp:keywords/>
  <dc:description/>
  <cp:lastModifiedBy>Rossana Calella</cp:lastModifiedBy>
  <cp:revision>61</cp:revision>
  <cp:lastPrinted>2018-11-29T11:38:00Z</cp:lastPrinted>
  <dcterms:created xsi:type="dcterms:W3CDTF">2018-11-21T15:26:00Z</dcterms:created>
  <dcterms:modified xsi:type="dcterms:W3CDTF">2019-09-26T11:05:00Z</dcterms:modified>
</cp:coreProperties>
</file>